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D174" w14:textId="5E1F93F6" w:rsidR="00383B95" w:rsidRPr="00605AF0" w:rsidRDefault="004341EE">
      <w:pPr>
        <w:rPr>
          <w:sz w:val="32"/>
          <w:szCs w:val="32"/>
        </w:rPr>
      </w:pPr>
      <w:r w:rsidRPr="00605AF0">
        <w:rPr>
          <w:sz w:val="32"/>
          <w:szCs w:val="32"/>
        </w:rPr>
        <w:t>Perry Lakes Hawks Basketball Association</w:t>
      </w:r>
      <w:r w:rsidR="00383B95" w:rsidRPr="00605AF0">
        <w:rPr>
          <w:sz w:val="32"/>
          <w:szCs w:val="32"/>
        </w:rPr>
        <w:t xml:space="preserve"> </w:t>
      </w:r>
      <w:r w:rsidRPr="00605AF0">
        <w:rPr>
          <w:sz w:val="32"/>
          <w:szCs w:val="32"/>
        </w:rPr>
        <w:t>B</w:t>
      </w:r>
      <w:r w:rsidR="00383B95" w:rsidRPr="00605AF0">
        <w:rPr>
          <w:sz w:val="32"/>
          <w:szCs w:val="32"/>
        </w:rPr>
        <w:t>y-</w:t>
      </w:r>
      <w:r w:rsidRPr="00605AF0">
        <w:rPr>
          <w:sz w:val="32"/>
          <w:szCs w:val="32"/>
        </w:rPr>
        <w:t>L</w:t>
      </w:r>
      <w:r w:rsidR="00383B95" w:rsidRPr="00605AF0">
        <w:rPr>
          <w:sz w:val="32"/>
          <w:szCs w:val="32"/>
        </w:rPr>
        <w:t>aws</w:t>
      </w:r>
      <w:r w:rsidRPr="00605AF0">
        <w:rPr>
          <w:sz w:val="32"/>
          <w:szCs w:val="32"/>
        </w:rPr>
        <w:t xml:space="preserve"> – WABL Points</w:t>
      </w:r>
    </w:p>
    <w:p w14:paraId="21040454" w14:textId="77777777" w:rsidR="004341EE" w:rsidRDefault="004341EE"/>
    <w:p w14:paraId="183BB26F" w14:textId="5EA56850" w:rsidR="004341EE" w:rsidRPr="004341EE" w:rsidRDefault="004341EE">
      <w:pPr>
        <w:rPr>
          <w:b/>
          <w:bCs/>
        </w:rPr>
      </w:pPr>
      <w:r w:rsidRPr="004341EE">
        <w:rPr>
          <w:b/>
          <w:bCs/>
        </w:rPr>
        <w:t>9. WABL Players</w:t>
      </w:r>
    </w:p>
    <w:p w14:paraId="2B9C7331" w14:textId="7EBB4F15" w:rsidR="004341EE" w:rsidRDefault="004341EE" w:rsidP="004341EE">
      <w:pPr>
        <w:ind w:left="720" w:hanging="720"/>
      </w:pPr>
      <w:r>
        <w:t>9.1</w:t>
      </w:r>
      <w:r>
        <w:tab/>
        <w:t>There is a restriction of WABL players per team. This is determined by a points system with a maximum of 12 points per team per allowed. Points are calculated from the table refer 9.2 below and taken from the previous season’s WABL teams. The association reserves the right to alter or vary this rule if it is deemed to be for the benefit of the competition is what we are after</w:t>
      </w:r>
    </w:p>
    <w:p w14:paraId="22D92803" w14:textId="6751C251" w:rsidR="004341EE" w:rsidRDefault="004341EE" w:rsidP="004341EE">
      <w:pPr>
        <w:spacing w:after="0" w:line="240" w:lineRule="auto"/>
      </w:pPr>
      <w:r>
        <w:t xml:space="preserve">9.2 </w:t>
      </w:r>
      <w:r>
        <w:tab/>
        <w:t>Championship Player</w:t>
      </w:r>
      <w:r>
        <w:tab/>
      </w:r>
      <w:r>
        <w:tab/>
        <w:t>4 points</w:t>
      </w:r>
    </w:p>
    <w:p w14:paraId="4ACB614C" w14:textId="46989769" w:rsidR="004341EE" w:rsidRDefault="004341EE" w:rsidP="004341EE">
      <w:pPr>
        <w:spacing w:after="0" w:line="240" w:lineRule="auto"/>
      </w:pPr>
      <w:r>
        <w:tab/>
        <w:t>WABL Division 2 Player</w:t>
      </w:r>
      <w:r>
        <w:tab/>
      </w:r>
      <w:r>
        <w:tab/>
        <w:t>3 points</w:t>
      </w:r>
    </w:p>
    <w:p w14:paraId="14739C25" w14:textId="66F565E4" w:rsidR="004341EE" w:rsidRDefault="004341EE" w:rsidP="004341EE">
      <w:pPr>
        <w:spacing w:after="0" w:line="240" w:lineRule="auto"/>
      </w:pPr>
      <w:r>
        <w:tab/>
        <w:t>WABL Division 3 Player</w:t>
      </w:r>
      <w:r>
        <w:tab/>
      </w:r>
      <w:r>
        <w:tab/>
        <w:t>2 points</w:t>
      </w:r>
    </w:p>
    <w:p w14:paraId="14ED0EFA" w14:textId="52B2ECCC" w:rsidR="004341EE" w:rsidRDefault="004341EE" w:rsidP="004341EE">
      <w:pPr>
        <w:spacing w:after="0" w:line="240" w:lineRule="auto"/>
      </w:pPr>
      <w:r>
        <w:tab/>
        <w:t>WABL Division 4/5 Player</w:t>
      </w:r>
      <w:r>
        <w:tab/>
        <w:t>1 point</w:t>
      </w:r>
    </w:p>
    <w:p w14:paraId="21509D34" w14:textId="77777777" w:rsidR="00383B95" w:rsidRDefault="00383B95" w:rsidP="004341EE">
      <w:pPr>
        <w:spacing w:after="0" w:line="240" w:lineRule="auto"/>
      </w:pPr>
    </w:p>
    <w:p w14:paraId="24510E5B" w14:textId="77777777" w:rsidR="004341EE" w:rsidRDefault="004341EE" w:rsidP="004341EE">
      <w:pPr>
        <w:spacing w:after="0" w:line="240" w:lineRule="auto"/>
      </w:pPr>
    </w:p>
    <w:p w14:paraId="79D713D2" w14:textId="5DFD61D2" w:rsidR="00383B95" w:rsidRDefault="004341EE" w:rsidP="004341EE">
      <w:pPr>
        <w:spacing w:after="0" w:line="240" w:lineRule="auto"/>
      </w:pPr>
      <w:r>
        <w:t>Train</w:t>
      </w:r>
      <w:r w:rsidR="00A23467">
        <w:t>-</w:t>
      </w:r>
      <w:r>
        <w:t>on is zero points.</w:t>
      </w:r>
    </w:p>
    <w:p w14:paraId="3446FEB3" w14:textId="77777777" w:rsidR="00383B95" w:rsidRDefault="00383B95" w:rsidP="004341EE">
      <w:pPr>
        <w:spacing w:after="0" w:line="240" w:lineRule="auto"/>
      </w:pPr>
    </w:p>
    <w:p w14:paraId="57B9AF7D" w14:textId="77777777" w:rsidR="00824017" w:rsidRDefault="00824017" w:rsidP="004341EE">
      <w:pPr>
        <w:spacing w:after="0" w:line="240" w:lineRule="auto"/>
      </w:pPr>
    </w:p>
    <w:p w14:paraId="0100E38F" w14:textId="605F0F8C" w:rsidR="004341EE" w:rsidRDefault="004341EE" w:rsidP="004341EE">
      <w:r>
        <w:t>For the 2025 Junior Domestic Competition, players will be allocated WABL Points based on their 2024 WABL Team</w:t>
      </w:r>
      <w:r w:rsidR="005619A3">
        <w:t xml:space="preserve"> </w:t>
      </w:r>
      <w:r w:rsidR="005619A3">
        <w:rPr>
          <w:kern w:val="0"/>
          <w14:ligatures w14:val="none"/>
        </w:rPr>
        <w:t>(always previous year).</w:t>
      </w:r>
    </w:p>
    <w:p w14:paraId="4FA5CB63" w14:textId="3E60BD4D" w:rsidR="004341EE" w:rsidRDefault="004341EE"/>
    <w:p w14:paraId="512DDB0D" w14:textId="77777777" w:rsidR="005746EA" w:rsidRDefault="005746EA"/>
    <w:p w14:paraId="011FDB46" w14:textId="77777777" w:rsidR="005746EA" w:rsidRDefault="005746EA"/>
    <w:p w14:paraId="0AE7F139" w14:textId="229432C6" w:rsidR="005746EA" w:rsidRDefault="005746EA" w:rsidP="005746EA">
      <w:r>
        <w:t xml:space="preserve">We have added a section to the Play HQ Registration form which says: </w:t>
      </w:r>
    </w:p>
    <w:p w14:paraId="7F1DC7E2" w14:textId="07759D61" w:rsidR="005746EA" w:rsidRDefault="005746EA" w:rsidP="005746EA">
      <w:r>
        <w:t>Did you play WABL in 2024 – Yes or No (this is a mandatory answer)</w:t>
      </w:r>
    </w:p>
    <w:p w14:paraId="6CBF7426" w14:textId="19C122AC" w:rsidR="005746EA" w:rsidRDefault="001B2291" w:rsidP="005746EA">
      <w:r>
        <w:t>If yes, then w</w:t>
      </w:r>
      <w:r w:rsidR="005746EA">
        <w:t xml:space="preserve">hat division did you play </w:t>
      </w:r>
      <w:r>
        <w:t>in?</w:t>
      </w:r>
    </w:p>
    <w:p w14:paraId="79995893" w14:textId="6A1048CE" w:rsidR="005746EA" w:rsidRDefault="005746EA" w:rsidP="005746EA">
      <w:r>
        <w:t>This will help Hawks and our club an easy way to see the WABL players.</w:t>
      </w:r>
    </w:p>
    <w:sectPr w:rsidR="00574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95"/>
    <w:rsid w:val="001B2291"/>
    <w:rsid w:val="002546B7"/>
    <w:rsid w:val="00383B95"/>
    <w:rsid w:val="004341EE"/>
    <w:rsid w:val="005619A3"/>
    <w:rsid w:val="005746EA"/>
    <w:rsid w:val="00605AF0"/>
    <w:rsid w:val="00751A75"/>
    <w:rsid w:val="00824017"/>
    <w:rsid w:val="009874B4"/>
    <w:rsid w:val="00995A34"/>
    <w:rsid w:val="00A23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132C"/>
  <w15:chartTrackingRefBased/>
  <w15:docId w15:val="{F54D8991-5A86-4D78-A4D6-6B039866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VonBerg</dc:creator>
  <cp:keywords/>
  <dc:description/>
  <cp:lastModifiedBy>Althea VonBerg</cp:lastModifiedBy>
  <cp:revision>6</cp:revision>
  <dcterms:created xsi:type="dcterms:W3CDTF">2024-12-02T10:37:00Z</dcterms:created>
  <dcterms:modified xsi:type="dcterms:W3CDTF">2024-12-02T10:44:00Z</dcterms:modified>
</cp:coreProperties>
</file>